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DAAA" w14:textId="14AABD43" w:rsidR="009229BE" w:rsidRDefault="00F902A4" w:rsidP="002466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CHEF DE CHANTIER</w:t>
      </w:r>
    </w:p>
    <w:p w14:paraId="4048C29F" w14:textId="77777777" w:rsidR="009229BE" w:rsidRDefault="009229BE" w:rsidP="009229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1FFC1A88" w14:textId="03BE8D8B" w:rsidR="009229BE" w:rsidRPr="009229BE" w:rsidRDefault="009229BE" w:rsidP="009229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229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Description du poste</w:t>
      </w:r>
    </w:p>
    <w:p w14:paraId="2592A275" w14:textId="77777777" w:rsidR="009229BE" w:rsidRPr="009229BE" w:rsidRDefault="009229BE" w:rsidP="00922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29BE">
        <w:rPr>
          <w:rFonts w:ascii="Times New Roman" w:eastAsia="Times New Roman" w:hAnsi="Times New Roman" w:cs="Times New Roman"/>
          <w:sz w:val="24"/>
          <w:szCs w:val="24"/>
          <w:lang w:eastAsia="fr-FR"/>
        </w:rPr>
        <w:t>Le Groupe LE TRIANGLE a pour activité la construction de bâtiments et structures à ossature métallique équipés de centrales photovoltaïques et dispose d'une solide expérience dans le domaine depuis plus de 25 ans.</w:t>
      </w:r>
    </w:p>
    <w:p w14:paraId="056F2E2F" w14:textId="18F9FC6D" w:rsidR="009229BE" w:rsidRPr="009229BE" w:rsidRDefault="009229BE" w:rsidP="00922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29BE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aurez pour missions 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229BE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14:paraId="73644452" w14:textId="77777777" w:rsidR="00F902A4" w:rsidRPr="00F902A4" w:rsidRDefault="009229BE" w:rsidP="00F902A4">
      <w:pPr>
        <w:pStyle w:val="NormalWeb"/>
      </w:pPr>
      <w:r w:rsidRPr="009229BE">
        <w:t xml:space="preserve">Gérer </w:t>
      </w:r>
      <w:r w:rsidR="00F902A4" w:rsidRPr="00F902A4">
        <w:t>l'organisation et le suivi le bon déroulement des chantiers</w:t>
      </w:r>
    </w:p>
    <w:p w14:paraId="689DE5B6" w14:textId="24467A2D" w:rsidR="00F902A4" w:rsidRPr="00F902A4" w:rsidRDefault="00F902A4" w:rsidP="00F90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Coordonner </w:t>
      </w:r>
      <w:r w:rsidRPr="00F902A4">
        <w:rPr>
          <w:rFonts w:ascii="Times New Roman" w:eastAsia="Times New Roman" w:hAnsi="Times New Roman" w:cs="Times New Roman"/>
          <w:sz w:val="24"/>
          <w:szCs w:val="24"/>
          <w:lang w:eastAsia="fr-FR"/>
        </w:rPr>
        <w:t>une équipe plus ou moins nombreuse selon l’importance du chantier</w:t>
      </w:r>
      <w:r w:rsidR="004F32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(sous-traitants)</w:t>
      </w:r>
    </w:p>
    <w:p w14:paraId="154B8616" w14:textId="3EC9DE47" w:rsidR="009229BE" w:rsidRPr="009229BE" w:rsidRDefault="00F902A4" w:rsidP="00922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Organiser</w:t>
      </w:r>
      <w:r w:rsidRPr="00F902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travail en étroite collaboration avec le conducteur de travaux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(présence permanente sur le chantier)</w:t>
      </w:r>
    </w:p>
    <w:p w14:paraId="63ACF9CD" w14:textId="77777777" w:rsidR="009229BE" w:rsidRPr="009229BE" w:rsidRDefault="009229BE" w:rsidP="00922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29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Principales activités : </w:t>
      </w:r>
    </w:p>
    <w:p w14:paraId="0BB22599" w14:textId="0CFD22BF" w:rsidR="00F902A4" w:rsidRPr="00F902A4" w:rsidRDefault="00F902A4" w:rsidP="00F902A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02A4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serez responsable du respect de la sécurité, de la réglementation en vigueur et des délais d’exécution.</w:t>
      </w:r>
    </w:p>
    <w:p w14:paraId="4C591940" w14:textId="77777777" w:rsidR="00F902A4" w:rsidRPr="00F902A4" w:rsidRDefault="00F902A4" w:rsidP="00F902A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02A4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assurerez la communication avec votre hiérarchie sur le déroulement des travaux.</w:t>
      </w:r>
    </w:p>
    <w:p w14:paraId="112A8EB5" w14:textId="77777777" w:rsidR="00F902A4" w:rsidRPr="00F902A4" w:rsidRDefault="00F902A4" w:rsidP="00F902A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02A4">
        <w:rPr>
          <w:rFonts w:ascii="Times New Roman" w:eastAsia="Times New Roman" w:hAnsi="Times New Roman" w:cs="Times New Roman"/>
          <w:sz w:val="24"/>
          <w:szCs w:val="24"/>
          <w:lang w:eastAsia="fr-FR"/>
        </w:rPr>
        <w:t>Vous tiendrez à jour le carnet de bord du chantier et contrôlerez la livraison des matériaux.</w:t>
      </w:r>
    </w:p>
    <w:p w14:paraId="28B18328" w14:textId="77777777" w:rsidR="00F902A4" w:rsidRPr="00F902A4" w:rsidRDefault="00F902A4" w:rsidP="00F902A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02A4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aurez la charge de réceptionner les travaux.</w:t>
      </w:r>
    </w:p>
    <w:p w14:paraId="45D0EA09" w14:textId="43B01480" w:rsidR="009229BE" w:rsidRPr="004F3228" w:rsidRDefault="00F902A4" w:rsidP="009229BE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02A4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participerez en cas de besoin aux travaux.</w:t>
      </w:r>
    </w:p>
    <w:p w14:paraId="0ECE5326" w14:textId="77777777" w:rsidR="004F3228" w:rsidRDefault="004F3228" w:rsidP="004F3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Déplacements à la semaine sur toute La France. </w:t>
      </w:r>
    </w:p>
    <w:p w14:paraId="1C588D08" w14:textId="0E5F4EA3" w:rsidR="004F3228" w:rsidRDefault="004F3228" w:rsidP="004F3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Poste à pourvoir rapidement en CDI</w:t>
      </w:r>
      <w:r w:rsidR="009644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les départements du Rhône (69), de la Loire (42), du Puy de Dôme (63) </w:t>
      </w:r>
    </w:p>
    <w:p w14:paraId="44DF8F13" w14:textId="345E2D63" w:rsidR="004F3228" w:rsidRDefault="004F3228" w:rsidP="004F3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Candidature ouverte aux chefs d’équipe</w:t>
      </w:r>
    </w:p>
    <w:p w14:paraId="0C27368A" w14:textId="65693226" w:rsidR="004F3228" w:rsidRDefault="004F3228" w:rsidP="004F322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Mise à disposition d’un véhicule de service (carte de télépéage et carte Total), d’un téléphone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professionnel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d’un PC portable</w:t>
      </w:r>
    </w:p>
    <w:p w14:paraId="5763FC50" w14:textId="116EFBC3" w:rsidR="004F3228" w:rsidRDefault="004F3228" w:rsidP="004F3228"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Remboursement des frais à la semaine</w:t>
      </w:r>
    </w:p>
    <w:p w14:paraId="77C8ECD7" w14:textId="7EB5BC39" w:rsidR="0075343F" w:rsidRDefault="0075343F"/>
    <w:sectPr w:rsidR="00753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E52C3"/>
    <w:multiLevelType w:val="multilevel"/>
    <w:tmpl w:val="8142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BE"/>
    <w:rsid w:val="002466CF"/>
    <w:rsid w:val="004F3228"/>
    <w:rsid w:val="0075343F"/>
    <w:rsid w:val="009229BE"/>
    <w:rsid w:val="00964454"/>
    <w:rsid w:val="00F9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6A95"/>
  <w15:chartTrackingRefBased/>
  <w15:docId w15:val="{28CF5094-91CD-46DF-BABD-7D6742D3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9229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9229B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2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2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 LE TRIANGLE</dc:creator>
  <cp:keywords/>
  <dc:description/>
  <cp:lastModifiedBy>Magalie LEGEAY</cp:lastModifiedBy>
  <cp:revision>5</cp:revision>
  <dcterms:created xsi:type="dcterms:W3CDTF">2021-05-17T12:55:00Z</dcterms:created>
  <dcterms:modified xsi:type="dcterms:W3CDTF">2021-11-03T14:45:00Z</dcterms:modified>
</cp:coreProperties>
</file>